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3CC" w:rsidRDefault="00836193">
      <w:bookmarkStart w:id="0" w:name="_GoBack"/>
      <w:bookmarkEnd w:id="0"/>
      <w:r>
        <w:rPr>
          <w:noProof/>
        </w:rPr>
        <w:drawing>
          <wp:inline distT="0" distB="0" distL="0" distR="0">
            <wp:extent cx="485775" cy="485775"/>
            <wp:effectExtent l="0" t="0" r="0" b="0"/>
            <wp:docPr id="1" name="Picture 1" descr="Cevi-neu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vi-neu S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3E73CC">
        <w:t>C</w:t>
      </w:r>
      <w:r w:rsidR="003C35EF">
        <w:t xml:space="preserve">EVI </w:t>
      </w:r>
      <w:r w:rsidR="003C35EF" w:rsidRPr="003C35EF">
        <w:rPr>
          <w:b/>
        </w:rPr>
        <w:t>(DEINE ABTEILUNG)</w:t>
      </w:r>
    </w:p>
    <w:p w:rsidR="003E73CC" w:rsidRDefault="003E73CC">
      <w:pPr>
        <w:rPr>
          <w:sz w:val="12"/>
        </w:rPr>
      </w:pPr>
    </w:p>
    <w:p w:rsidR="003E73CC" w:rsidRDefault="003E73CC">
      <w:r>
        <w:t>Frühstück an die Tür...</w:t>
      </w:r>
    </w:p>
    <w:p w:rsidR="003E73CC" w:rsidRDefault="003E73CC">
      <w:pPr>
        <w:jc w:val="center"/>
        <w:rPr>
          <w:sz w:val="12"/>
        </w:rPr>
      </w:pPr>
    </w:p>
    <w:p w:rsidR="003E73CC" w:rsidRDefault="003E73CC">
      <w:pPr>
        <w:pStyle w:val="BodyText"/>
      </w:pPr>
      <w:r>
        <w:t>Am Samstag,</w:t>
      </w:r>
      <w:r w:rsidRPr="00322A64">
        <w:rPr>
          <w:b/>
        </w:rPr>
        <w:t xml:space="preserve"> </w:t>
      </w:r>
      <w:r w:rsidR="00322A64" w:rsidRPr="00322A64">
        <w:rPr>
          <w:b/>
        </w:rPr>
        <w:t>(DATUM)</w:t>
      </w:r>
      <w:r w:rsidRPr="00322A64">
        <w:rPr>
          <w:b/>
        </w:rPr>
        <w:t xml:space="preserve">, </w:t>
      </w:r>
      <w:r>
        <w:t xml:space="preserve">bringen wir Ihnen auf Bestellung Ihr Frühstück für den Sonntag an die Haustür. Füllen Sie untenstehende Bestellung aus und erwarten Sie am </w:t>
      </w:r>
      <w:r w:rsidR="000F28FE" w:rsidRPr="000F28FE">
        <w:rPr>
          <w:b/>
        </w:rPr>
        <w:t>(DATUM)</w:t>
      </w:r>
      <w:r>
        <w:t xml:space="preserve"> zwischen 16.30 und 18.30 Uhr das Frühstück an der Haustür. Sie möchten nur einen Teil des unten aufgeführten Angebots? Kein Problem, wir liefern auch gerne eine kleine Bestellung aus. Der Erlös</w:t>
      </w:r>
      <w:r w:rsidR="000F28FE">
        <w:t xml:space="preserve"> </w:t>
      </w:r>
      <w:r w:rsidR="000F28FE" w:rsidRPr="000F28FE">
        <w:rPr>
          <w:b/>
        </w:rPr>
        <w:t>(BESCHREIBEN FÜR WAS DAS GELD VERWENDET WIRD)</w:t>
      </w:r>
      <w:r w:rsidRPr="000F28FE">
        <w:rPr>
          <w:b/>
        </w:rPr>
        <w:t>.</w:t>
      </w:r>
    </w:p>
    <w:p w:rsidR="003E73CC" w:rsidRDefault="003E73CC">
      <w:pPr>
        <w:rPr>
          <w:sz w:val="20"/>
        </w:rPr>
      </w:pPr>
      <w:r>
        <w:rPr>
          <w:sz w:val="20"/>
        </w:rPr>
        <w:t>Wenn niemand zu Hause ist, wird das Frühstück in den Milchkasten gestellt.</w:t>
      </w:r>
    </w:p>
    <w:p w:rsidR="003E73CC" w:rsidRDefault="003E73CC">
      <w:pPr>
        <w:rPr>
          <w:sz w:val="20"/>
        </w:rPr>
      </w:pPr>
      <w:r>
        <w:rPr>
          <w:sz w:val="20"/>
        </w:rPr>
        <w:t>Sämtliche Frühstückszutaten werden von C</w:t>
      </w:r>
      <w:r w:rsidR="000F28FE">
        <w:rPr>
          <w:sz w:val="20"/>
        </w:rPr>
        <w:t>EVI Kindern</w:t>
      </w:r>
      <w:r>
        <w:rPr>
          <w:sz w:val="20"/>
        </w:rPr>
        <w:t xml:space="preserve"> und Leit</w:t>
      </w:r>
      <w:r w:rsidR="000F28FE">
        <w:rPr>
          <w:sz w:val="20"/>
        </w:rPr>
        <w:t>enden</w:t>
      </w:r>
      <w:r>
        <w:rPr>
          <w:sz w:val="20"/>
        </w:rPr>
        <w:t xml:space="preserve"> frisch und mit grossem Einsatz selbst hergestellt.</w:t>
      </w:r>
    </w:p>
    <w:p w:rsidR="003E73CC" w:rsidRDefault="003E73CC">
      <w:pPr>
        <w:rPr>
          <w:sz w:val="20"/>
        </w:rPr>
      </w:pPr>
      <w:r>
        <w:rPr>
          <w:sz w:val="20"/>
        </w:rPr>
        <w:t xml:space="preserve">Sie können dieses feine Frühstück bis am </w:t>
      </w:r>
      <w:r w:rsidR="000F28FE" w:rsidRPr="000F28FE">
        <w:rPr>
          <w:b/>
          <w:sz w:val="20"/>
        </w:rPr>
        <w:t>(BESTELLSCHLUSS)</w:t>
      </w:r>
      <w:r w:rsidRPr="000F28FE">
        <w:rPr>
          <w:b/>
          <w:sz w:val="20"/>
        </w:rPr>
        <w:t xml:space="preserve"> </w:t>
      </w:r>
      <w:r>
        <w:rPr>
          <w:sz w:val="20"/>
        </w:rPr>
        <w:t xml:space="preserve">via Coupon oder Mail bestellen bei: </w:t>
      </w:r>
    </w:p>
    <w:p w:rsidR="003E73CC" w:rsidRPr="000F28FE" w:rsidRDefault="000F28FE">
      <w:pPr>
        <w:rPr>
          <w:b/>
          <w:sz w:val="22"/>
        </w:rPr>
      </w:pPr>
      <w:r w:rsidRPr="000F28FE">
        <w:rPr>
          <w:b/>
          <w:sz w:val="22"/>
        </w:rPr>
        <w:t>(</w:t>
      </w:r>
      <w:proofErr w:type="gramStart"/>
      <w:r w:rsidRPr="000F28FE">
        <w:rPr>
          <w:b/>
          <w:sz w:val="22"/>
        </w:rPr>
        <w:t>NAME,MAIL</w:t>
      </w:r>
      <w:proofErr w:type="gramEnd"/>
      <w:r w:rsidRPr="000F28FE">
        <w:rPr>
          <w:b/>
          <w:sz w:val="22"/>
        </w:rPr>
        <w:t>,TELEFON,…)</w:t>
      </w:r>
      <w:r w:rsidR="003E73CC" w:rsidRPr="000F28FE">
        <w:rPr>
          <w:b/>
          <w:sz w:val="22"/>
        </w:rPr>
        <w:t>____________________________________________________________________</w:t>
      </w:r>
    </w:p>
    <w:p w:rsidR="003E73CC" w:rsidRDefault="003E73CC">
      <w:pPr>
        <w:rPr>
          <w:sz w:val="22"/>
        </w:rPr>
      </w:pPr>
      <w:r>
        <w:rPr>
          <w:sz w:val="22"/>
        </w:rPr>
        <w:t>Bestellschein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firstRow="1" w:lastRow="0" w:firstColumn="1" w:lastColumn="0" w:noHBand="0" w:noVBand="0"/>
      </w:tblPr>
      <w:tblGrid>
        <w:gridCol w:w="993"/>
        <w:gridCol w:w="2976"/>
        <w:gridCol w:w="1418"/>
        <w:gridCol w:w="1417"/>
        <w:gridCol w:w="1134"/>
      </w:tblGrid>
      <w:tr w:rsidR="003E73CC">
        <w:tblPrEx>
          <w:tblCellMar>
            <w:top w:w="0" w:type="dxa"/>
            <w:bottom w:w="0" w:type="dxa"/>
          </w:tblCellMar>
        </w:tblPrEx>
        <w:tc>
          <w:tcPr>
            <w:tcW w:w="993" w:type="dxa"/>
          </w:tcPr>
          <w:p w:rsidR="003E73CC" w:rsidRDefault="003E73CC">
            <w:pPr>
              <w:rPr>
                <w:sz w:val="22"/>
              </w:rPr>
            </w:pPr>
            <w:r>
              <w:rPr>
                <w:sz w:val="22"/>
              </w:rPr>
              <w:t>Anzahl</w:t>
            </w:r>
          </w:p>
        </w:tc>
        <w:tc>
          <w:tcPr>
            <w:tcW w:w="2976" w:type="dxa"/>
          </w:tcPr>
          <w:p w:rsidR="003E73CC" w:rsidRDefault="003E73CC">
            <w:pPr>
              <w:rPr>
                <w:sz w:val="22"/>
              </w:rPr>
            </w:pPr>
            <w:r>
              <w:rPr>
                <w:sz w:val="22"/>
              </w:rPr>
              <w:t>was</w:t>
            </w:r>
          </w:p>
        </w:tc>
        <w:tc>
          <w:tcPr>
            <w:tcW w:w="1418" w:type="dxa"/>
          </w:tcPr>
          <w:p w:rsidR="003E73CC" w:rsidRDefault="003E73CC">
            <w:pPr>
              <w:rPr>
                <w:sz w:val="22"/>
              </w:rPr>
            </w:pPr>
            <w:r>
              <w:rPr>
                <w:sz w:val="22"/>
              </w:rPr>
              <w:t>Einheit</w:t>
            </w:r>
          </w:p>
        </w:tc>
        <w:tc>
          <w:tcPr>
            <w:tcW w:w="1417" w:type="dxa"/>
          </w:tcPr>
          <w:p w:rsidR="003E73CC" w:rsidRDefault="003E73CC">
            <w:pPr>
              <w:rPr>
                <w:sz w:val="22"/>
              </w:rPr>
            </w:pPr>
            <w:r>
              <w:rPr>
                <w:sz w:val="22"/>
              </w:rPr>
              <w:t>Preis pro Einheit in Fr.</w:t>
            </w:r>
          </w:p>
        </w:tc>
        <w:tc>
          <w:tcPr>
            <w:tcW w:w="1134" w:type="dxa"/>
          </w:tcPr>
          <w:p w:rsidR="003E73CC" w:rsidRDefault="003E73CC">
            <w:pPr>
              <w:rPr>
                <w:sz w:val="22"/>
              </w:rPr>
            </w:pPr>
            <w:r>
              <w:rPr>
                <w:sz w:val="22"/>
              </w:rPr>
              <w:t xml:space="preserve">Betrag in Fr. </w:t>
            </w:r>
          </w:p>
        </w:tc>
      </w:tr>
      <w:tr w:rsidR="003E73CC">
        <w:tblPrEx>
          <w:tblCellMar>
            <w:top w:w="0" w:type="dxa"/>
            <w:bottom w:w="0" w:type="dxa"/>
          </w:tblCellMar>
        </w:tblPrEx>
        <w:tc>
          <w:tcPr>
            <w:tcW w:w="993" w:type="dxa"/>
          </w:tcPr>
          <w:p w:rsidR="003E73CC" w:rsidRDefault="003E73CC">
            <w:pPr>
              <w:rPr>
                <w:sz w:val="22"/>
              </w:rPr>
            </w:pPr>
          </w:p>
        </w:tc>
        <w:tc>
          <w:tcPr>
            <w:tcW w:w="2976" w:type="dxa"/>
          </w:tcPr>
          <w:p w:rsidR="003E73CC" w:rsidRDefault="003E73CC">
            <w:pPr>
              <w:rPr>
                <w:sz w:val="22"/>
              </w:rPr>
            </w:pPr>
            <w:r>
              <w:rPr>
                <w:sz w:val="22"/>
              </w:rPr>
              <w:t xml:space="preserve">Zopf-Brötli </w:t>
            </w:r>
          </w:p>
        </w:tc>
        <w:tc>
          <w:tcPr>
            <w:tcW w:w="1418" w:type="dxa"/>
          </w:tcPr>
          <w:p w:rsidR="003E73CC" w:rsidRDefault="003E73CC">
            <w:pPr>
              <w:rPr>
                <w:sz w:val="22"/>
              </w:rPr>
            </w:pPr>
            <w:r>
              <w:rPr>
                <w:sz w:val="22"/>
              </w:rPr>
              <w:t>100 g</w:t>
            </w:r>
          </w:p>
        </w:tc>
        <w:tc>
          <w:tcPr>
            <w:tcW w:w="1417" w:type="dxa"/>
          </w:tcPr>
          <w:p w:rsidR="003E73CC" w:rsidRDefault="003E73CC">
            <w:pPr>
              <w:rPr>
                <w:sz w:val="22"/>
                <w:lang w:val="fr-FR"/>
              </w:rPr>
            </w:pPr>
            <w:r>
              <w:rPr>
                <w:sz w:val="22"/>
                <w:lang w:val="fr-FR"/>
              </w:rPr>
              <w:t>1.80</w:t>
            </w:r>
          </w:p>
        </w:tc>
        <w:tc>
          <w:tcPr>
            <w:tcW w:w="1134" w:type="dxa"/>
          </w:tcPr>
          <w:p w:rsidR="003E73CC" w:rsidRDefault="003E73CC">
            <w:pPr>
              <w:rPr>
                <w:sz w:val="22"/>
                <w:lang w:val="fr-FR"/>
              </w:rPr>
            </w:pPr>
          </w:p>
        </w:tc>
      </w:tr>
      <w:tr w:rsidR="003E73CC">
        <w:tblPrEx>
          <w:tblCellMar>
            <w:top w:w="0" w:type="dxa"/>
            <w:bottom w:w="0" w:type="dxa"/>
          </w:tblCellMar>
        </w:tblPrEx>
        <w:tc>
          <w:tcPr>
            <w:tcW w:w="993" w:type="dxa"/>
          </w:tcPr>
          <w:p w:rsidR="003E73CC" w:rsidRDefault="003E73CC">
            <w:pPr>
              <w:rPr>
                <w:sz w:val="22"/>
              </w:rPr>
            </w:pPr>
          </w:p>
        </w:tc>
        <w:tc>
          <w:tcPr>
            <w:tcW w:w="2976" w:type="dxa"/>
          </w:tcPr>
          <w:p w:rsidR="003E73CC" w:rsidRDefault="003E73CC">
            <w:pPr>
              <w:rPr>
                <w:sz w:val="22"/>
              </w:rPr>
            </w:pPr>
            <w:r>
              <w:rPr>
                <w:sz w:val="22"/>
              </w:rPr>
              <w:t>Rhabarber / Kiwi-</w:t>
            </w:r>
            <w:proofErr w:type="spellStart"/>
            <w:r>
              <w:rPr>
                <w:sz w:val="22"/>
              </w:rPr>
              <w:t>Gunfi</w:t>
            </w:r>
            <w:proofErr w:type="spellEnd"/>
            <w:r>
              <w:rPr>
                <w:sz w:val="22"/>
              </w:rPr>
              <w:t xml:space="preserve"> </w:t>
            </w:r>
          </w:p>
        </w:tc>
        <w:tc>
          <w:tcPr>
            <w:tcW w:w="1418" w:type="dxa"/>
          </w:tcPr>
          <w:p w:rsidR="003E73CC" w:rsidRDefault="003E73CC">
            <w:pPr>
              <w:rPr>
                <w:sz w:val="22"/>
              </w:rPr>
            </w:pPr>
            <w:r>
              <w:rPr>
                <w:sz w:val="22"/>
              </w:rPr>
              <w:t>230g</w:t>
            </w:r>
          </w:p>
        </w:tc>
        <w:tc>
          <w:tcPr>
            <w:tcW w:w="1417" w:type="dxa"/>
          </w:tcPr>
          <w:p w:rsidR="003E73CC" w:rsidRDefault="003E73CC">
            <w:pPr>
              <w:rPr>
                <w:sz w:val="22"/>
              </w:rPr>
            </w:pPr>
            <w:r>
              <w:rPr>
                <w:sz w:val="22"/>
              </w:rPr>
              <w:t>2.20</w:t>
            </w:r>
          </w:p>
        </w:tc>
        <w:tc>
          <w:tcPr>
            <w:tcW w:w="1134" w:type="dxa"/>
          </w:tcPr>
          <w:p w:rsidR="003E73CC" w:rsidRDefault="003E73CC">
            <w:pPr>
              <w:rPr>
                <w:sz w:val="22"/>
              </w:rPr>
            </w:pPr>
          </w:p>
        </w:tc>
      </w:tr>
      <w:tr w:rsidR="003E73CC">
        <w:tblPrEx>
          <w:tblCellMar>
            <w:top w:w="0" w:type="dxa"/>
            <w:bottom w:w="0" w:type="dxa"/>
          </w:tblCellMar>
        </w:tblPrEx>
        <w:tc>
          <w:tcPr>
            <w:tcW w:w="993" w:type="dxa"/>
          </w:tcPr>
          <w:p w:rsidR="003E73CC" w:rsidRDefault="003E73CC">
            <w:pPr>
              <w:rPr>
                <w:sz w:val="22"/>
              </w:rPr>
            </w:pPr>
          </w:p>
        </w:tc>
        <w:tc>
          <w:tcPr>
            <w:tcW w:w="2976" w:type="dxa"/>
          </w:tcPr>
          <w:p w:rsidR="003E73CC" w:rsidRDefault="003E73CC">
            <w:pPr>
              <w:rPr>
                <w:sz w:val="22"/>
              </w:rPr>
            </w:pPr>
            <w:proofErr w:type="spellStart"/>
            <w:r>
              <w:rPr>
                <w:sz w:val="22"/>
              </w:rPr>
              <w:t>Erdbeer</w:t>
            </w:r>
            <w:proofErr w:type="spellEnd"/>
            <w:r>
              <w:rPr>
                <w:sz w:val="22"/>
              </w:rPr>
              <w:t xml:space="preserve"> / Bananen -</w:t>
            </w:r>
            <w:proofErr w:type="spellStart"/>
            <w:r>
              <w:rPr>
                <w:sz w:val="22"/>
              </w:rPr>
              <w:t>Gunfi</w:t>
            </w:r>
            <w:proofErr w:type="spellEnd"/>
          </w:p>
        </w:tc>
        <w:tc>
          <w:tcPr>
            <w:tcW w:w="1418" w:type="dxa"/>
          </w:tcPr>
          <w:p w:rsidR="003E73CC" w:rsidRDefault="003E73CC">
            <w:pPr>
              <w:rPr>
                <w:sz w:val="22"/>
              </w:rPr>
            </w:pPr>
            <w:r>
              <w:rPr>
                <w:sz w:val="22"/>
              </w:rPr>
              <w:t>230g</w:t>
            </w:r>
          </w:p>
        </w:tc>
        <w:tc>
          <w:tcPr>
            <w:tcW w:w="1417" w:type="dxa"/>
          </w:tcPr>
          <w:p w:rsidR="003E73CC" w:rsidRDefault="003E73CC">
            <w:pPr>
              <w:rPr>
                <w:sz w:val="22"/>
              </w:rPr>
            </w:pPr>
            <w:r>
              <w:rPr>
                <w:sz w:val="22"/>
              </w:rPr>
              <w:t>2.20</w:t>
            </w:r>
          </w:p>
        </w:tc>
        <w:tc>
          <w:tcPr>
            <w:tcW w:w="1134" w:type="dxa"/>
          </w:tcPr>
          <w:p w:rsidR="003E73CC" w:rsidRDefault="003E73CC">
            <w:pPr>
              <w:rPr>
                <w:sz w:val="22"/>
              </w:rPr>
            </w:pPr>
          </w:p>
        </w:tc>
      </w:tr>
      <w:tr w:rsidR="003E73CC">
        <w:tblPrEx>
          <w:tblCellMar>
            <w:top w:w="0" w:type="dxa"/>
            <w:bottom w:w="0" w:type="dxa"/>
          </w:tblCellMar>
        </w:tblPrEx>
        <w:tc>
          <w:tcPr>
            <w:tcW w:w="993" w:type="dxa"/>
          </w:tcPr>
          <w:p w:rsidR="003E73CC" w:rsidRDefault="003E73CC">
            <w:pPr>
              <w:rPr>
                <w:sz w:val="22"/>
              </w:rPr>
            </w:pPr>
          </w:p>
        </w:tc>
        <w:tc>
          <w:tcPr>
            <w:tcW w:w="2976" w:type="dxa"/>
          </w:tcPr>
          <w:p w:rsidR="003E73CC" w:rsidRDefault="003E73CC">
            <w:pPr>
              <w:rPr>
                <w:sz w:val="22"/>
              </w:rPr>
            </w:pPr>
            <w:r>
              <w:rPr>
                <w:sz w:val="22"/>
              </w:rPr>
              <w:t>Birnen / Johannisbeeren-</w:t>
            </w:r>
            <w:proofErr w:type="spellStart"/>
            <w:r>
              <w:rPr>
                <w:sz w:val="22"/>
              </w:rPr>
              <w:t>Gunfi</w:t>
            </w:r>
            <w:proofErr w:type="spellEnd"/>
          </w:p>
        </w:tc>
        <w:tc>
          <w:tcPr>
            <w:tcW w:w="1418" w:type="dxa"/>
          </w:tcPr>
          <w:p w:rsidR="003E73CC" w:rsidRDefault="003E73CC">
            <w:pPr>
              <w:rPr>
                <w:sz w:val="22"/>
              </w:rPr>
            </w:pPr>
            <w:r>
              <w:rPr>
                <w:sz w:val="22"/>
              </w:rPr>
              <w:t>230g</w:t>
            </w:r>
          </w:p>
        </w:tc>
        <w:tc>
          <w:tcPr>
            <w:tcW w:w="1417" w:type="dxa"/>
          </w:tcPr>
          <w:p w:rsidR="003E73CC" w:rsidRDefault="003E73CC">
            <w:pPr>
              <w:rPr>
                <w:sz w:val="22"/>
              </w:rPr>
            </w:pPr>
            <w:r>
              <w:rPr>
                <w:sz w:val="22"/>
              </w:rPr>
              <w:t>2.20</w:t>
            </w:r>
          </w:p>
        </w:tc>
        <w:tc>
          <w:tcPr>
            <w:tcW w:w="1134" w:type="dxa"/>
          </w:tcPr>
          <w:p w:rsidR="003E73CC" w:rsidRDefault="003E73CC">
            <w:pPr>
              <w:rPr>
                <w:sz w:val="22"/>
              </w:rPr>
            </w:pPr>
          </w:p>
        </w:tc>
      </w:tr>
      <w:tr w:rsidR="003E73CC">
        <w:tblPrEx>
          <w:tblCellMar>
            <w:top w:w="0" w:type="dxa"/>
            <w:bottom w:w="0" w:type="dxa"/>
          </w:tblCellMar>
        </w:tblPrEx>
        <w:tc>
          <w:tcPr>
            <w:tcW w:w="993" w:type="dxa"/>
          </w:tcPr>
          <w:p w:rsidR="003E73CC" w:rsidRDefault="003E73CC">
            <w:pPr>
              <w:rPr>
                <w:sz w:val="22"/>
              </w:rPr>
            </w:pPr>
          </w:p>
        </w:tc>
        <w:tc>
          <w:tcPr>
            <w:tcW w:w="2976" w:type="dxa"/>
          </w:tcPr>
          <w:p w:rsidR="003E73CC" w:rsidRDefault="003E73CC">
            <w:pPr>
              <w:rPr>
                <w:sz w:val="22"/>
              </w:rPr>
            </w:pPr>
            <w:r>
              <w:rPr>
                <w:sz w:val="22"/>
              </w:rPr>
              <w:t xml:space="preserve">frisches, hartgekochtes, selbst verziertes Ei </w:t>
            </w:r>
          </w:p>
        </w:tc>
        <w:tc>
          <w:tcPr>
            <w:tcW w:w="1418" w:type="dxa"/>
          </w:tcPr>
          <w:p w:rsidR="003E73CC" w:rsidRDefault="003E73CC">
            <w:pPr>
              <w:rPr>
                <w:sz w:val="22"/>
              </w:rPr>
            </w:pPr>
            <w:r>
              <w:rPr>
                <w:sz w:val="22"/>
              </w:rPr>
              <w:t>Stück</w:t>
            </w:r>
          </w:p>
        </w:tc>
        <w:tc>
          <w:tcPr>
            <w:tcW w:w="1417" w:type="dxa"/>
          </w:tcPr>
          <w:p w:rsidR="003E73CC" w:rsidRDefault="003E73CC">
            <w:pPr>
              <w:rPr>
                <w:sz w:val="22"/>
              </w:rPr>
            </w:pPr>
            <w:r>
              <w:rPr>
                <w:sz w:val="22"/>
              </w:rPr>
              <w:t>1.00</w:t>
            </w:r>
          </w:p>
        </w:tc>
        <w:tc>
          <w:tcPr>
            <w:tcW w:w="1134" w:type="dxa"/>
          </w:tcPr>
          <w:p w:rsidR="003E73CC" w:rsidRDefault="003E73CC">
            <w:pPr>
              <w:rPr>
                <w:sz w:val="22"/>
              </w:rPr>
            </w:pPr>
          </w:p>
        </w:tc>
      </w:tr>
      <w:tr w:rsidR="003E73CC">
        <w:tblPrEx>
          <w:tblCellMar>
            <w:top w:w="0" w:type="dxa"/>
            <w:bottom w:w="0" w:type="dxa"/>
          </w:tblCellMar>
        </w:tblPrEx>
        <w:tc>
          <w:tcPr>
            <w:tcW w:w="993" w:type="dxa"/>
          </w:tcPr>
          <w:p w:rsidR="003E73CC" w:rsidRDefault="003E73CC">
            <w:pPr>
              <w:rPr>
                <w:sz w:val="22"/>
              </w:rPr>
            </w:pPr>
          </w:p>
        </w:tc>
        <w:tc>
          <w:tcPr>
            <w:tcW w:w="2976" w:type="dxa"/>
          </w:tcPr>
          <w:p w:rsidR="003E73CC" w:rsidRDefault="003E73CC">
            <w:pPr>
              <w:rPr>
                <w:sz w:val="22"/>
              </w:rPr>
            </w:pPr>
            <w:r>
              <w:rPr>
                <w:sz w:val="22"/>
              </w:rPr>
              <w:t>frischgespresser Orangensaft</w:t>
            </w:r>
          </w:p>
        </w:tc>
        <w:tc>
          <w:tcPr>
            <w:tcW w:w="1418" w:type="dxa"/>
          </w:tcPr>
          <w:p w:rsidR="003E73CC" w:rsidRDefault="003E73CC">
            <w:pPr>
              <w:rPr>
                <w:sz w:val="22"/>
              </w:rPr>
            </w:pPr>
            <w:r>
              <w:rPr>
                <w:sz w:val="22"/>
              </w:rPr>
              <w:t>160ml</w:t>
            </w:r>
          </w:p>
        </w:tc>
        <w:tc>
          <w:tcPr>
            <w:tcW w:w="1417" w:type="dxa"/>
          </w:tcPr>
          <w:p w:rsidR="003E73CC" w:rsidRDefault="003E73CC">
            <w:pPr>
              <w:rPr>
                <w:sz w:val="22"/>
              </w:rPr>
            </w:pPr>
            <w:r>
              <w:rPr>
                <w:sz w:val="22"/>
              </w:rPr>
              <w:t>1.80</w:t>
            </w:r>
          </w:p>
        </w:tc>
        <w:tc>
          <w:tcPr>
            <w:tcW w:w="1134" w:type="dxa"/>
          </w:tcPr>
          <w:p w:rsidR="003E73CC" w:rsidRDefault="003E73CC">
            <w:pPr>
              <w:rPr>
                <w:sz w:val="22"/>
              </w:rPr>
            </w:pPr>
          </w:p>
        </w:tc>
      </w:tr>
      <w:tr w:rsidR="003E73CC">
        <w:tblPrEx>
          <w:tblCellMar>
            <w:top w:w="0" w:type="dxa"/>
            <w:bottom w:w="0" w:type="dxa"/>
          </w:tblCellMar>
        </w:tblPrEx>
        <w:tc>
          <w:tcPr>
            <w:tcW w:w="993" w:type="dxa"/>
          </w:tcPr>
          <w:p w:rsidR="003E73CC" w:rsidRDefault="003E73CC">
            <w:pPr>
              <w:rPr>
                <w:sz w:val="22"/>
              </w:rPr>
            </w:pPr>
          </w:p>
        </w:tc>
        <w:tc>
          <w:tcPr>
            <w:tcW w:w="2976" w:type="dxa"/>
          </w:tcPr>
          <w:p w:rsidR="003E73CC" w:rsidRDefault="003E73CC">
            <w:pPr>
              <w:rPr>
                <w:sz w:val="22"/>
              </w:rPr>
            </w:pPr>
            <w:r>
              <w:rPr>
                <w:sz w:val="22"/>
              </w:rPr>
              <w:t>Bananen-Beeren-Joghurt Drink</w:t>
            </w:r>
          </w:p>
        </w:tc>
        <w:tc>
          <w:tcPr>
            <w:tcW w:w="1418" w:type="dxa"/>
          </w:tcPr>
          <w:p w:rsidR="003E73CC" w:rsidRDefault="003E73CC">
            <w:pPr>
              <w:rPr>
                <w:sz w:val="22"/>
              </w:rPr>
            </w:pPr>
            <w:r>
              <w:rPr>
                <w:sz w:val="22"/>
              </w:rPr>
              <w:t>150ml</w:t>
            </w:r>
          </w:p>
        </w:tc>
        <w:tc>
          <w:tcPr>
            <w:tcW w:w="1417" w:type="dxa"/>
          </w:tcPr>
          <w:p w:rsidR="003E73CC" w:rsidRDefault="003E73CC">
            <w:pPr>
              <w:rPr>
                <w:sz w:val="22"/>
              </w:rPr>
            </w:pPr>
            <w:r>
              <w:rPr>
                <w:sz w:val="22"/>
              </w:rPr>
              <w:t>1.80</w:t>
            </w:r>
          </w:p>
        </w:tc>
        <w:tc>
          <w:tcPr>
            <w:tcW w:w="1134" w:type="dxa"/>
          </w:tcPr>
          <w:p w:rsidR="003E73CC" w:rsidRDefault="003E73CC">
            <w:pPr>
              <w:rPr>
                <w:sz w:val="22"/>
              </w:rPr>
            </w:pPr>
          </w:p>
        </w:tc>
      </w:tr>
      <w:tr w:rsidR="003E73CC">
        <w:tblPrEx>
          <w:tblCellMar>
            <w:top w:w="0" w:type="dxa"/>
            <w:bottom w:w="0" w:type="dxa"/>
          </w:tblCellMar>
        </w:tblPrEx>
        <w:tc>
          <w:tcPr>
            <w:tcW w:w="993" w:type="dxa"/>
          </w:tcPr>
          <w:p w:rsidR="003E73CC" w:rsidRDefault="003E73CC">
            <w:pPr>
              <w:rPr>
                <w:sz w:val="22"/>
              </w:rPr>
            </w:pPr>
          </w:p>
        </w:tc>
        <w:tc>
          <w:tcPr>
            <w:tcW w:w="2976" w:type="dxa"/>
          </w:tcPr>
          <w:p w:rsidR="003E73CC" w:rsidRDefault="003E73CC">
            <w:pPr>
              <w:rPr>
                <w:sz w:val="22"/>
              </w:rPr>
            </w:pPr>
            <w:proofErr w:type="spellStart"/>
            <w:r>
              <w:rPr>
                <w:sz w:val="22"/>
              </w:rPr>
              <w:t>Schoggimousse</w:t>
            </w:r>
            <w:proofErr w:type="spellEnd"/>
            <w:r>
              <w:rPr>
                <w:sz w:val="22"/>
              </w:rPr>
              <w:t xml:space="preserve"> (ohne Eier)</w:t>
            </w:r>
          </w:p>
        </w:tc>
        <w:tc>
          <w:tcPr>
            <w:tcW w:w="1418" w:type="dxa"/>
          </w:tcPr>
          <w:p w:rsidR="003E73CC" w:rsidRDefault="003E73CC">
            <w:pPr>
              <w:rPr>
                <w:sz w:val="22"/>
              </w:rPr>
            </w:pPr>
            <w:r>
              <w:rPr>
                <w:sz w:val="22"/>
              </w:rPr>
              <w:t>130g</w:t>
            </w:r>
          </w:p>
        </w:tc>
        <w:tc>
          <w:tcPr>
            <w:tcW w:w="1417" w:type="dxa"/>
          </w:tcPr>
          <w:p w:rsidR="003E73CC" w:rsidRDefault="003E73CC">
            <w:pPr>
              <w:rPr>
                <w:sz w:val="22"/>
              </w:rPr>
            </w:pPr>
            <w:r>
              <w:rPr>
                <w:sz w:val="22"/>
              </w:rPr>
              <w:t>2.50</w:t>
            </w:r>
          </w:p>
        </w:tc>
        <w:tc>
          <w:tcPr>
            <w:tcW w:w="1134" w:type="dxa"/>
          </w:tcPr>
          <w:p w:rsidR="003E73CC" w:rsidRDefault="003E73CC">
            <w:pPr>
              <w:rPr>
                <w:sz w:val="22"/>
              </w:rPr>
            </w:pPr>
          </w:p>
        </w:tc>
      </w:tr>
      <w:tr w:rsidR="003E73CC">
        <w:tblPrEx>
          <w:tblCellMar>
            <w:top w:w="0" w:type="dxa"/>
            <w:bottom w:w="0" w:type="dxa"/>
          </w:tblCellMar>
        </w:tblPrEx>
        <w:tc>
          <w:tcPr>
            <w:tcW w:w="993" w:type="dxa"/>
          </w:tcPr>
          <w:p w:rsidR="003E73CC" w:rsidRDefault="003E73CC">
            <w:pPr>
              <w:rPr>
                <w:sz w:val="22"/>
              </w:rPr>
            </w:pPr>
            <w:r>
              <w:rPr>
                <w:sz w:val="22"/>
              </w:rPr>
              <w:t>1</w:t>
            </w:r>
          </w:p>
        </w:tc>
        <w:tc>
          <w:tcPr>
            <w:tcW w:w="2976" w:type="dxa"/>
          </w:tcPr>
          <w:p w:rsidR="003E73CC" w:rsidRDefault="003E73CC">
            <w:pPr>
              <w:rPr>
                <w:sz w:val="22"/>
              </w:rPr>
            </w:pPr>
            <w:r>
              <w:rPr>
                <w:sz w:val="22"/>
              </w:rPr>
              <w:t>Lieferpauschale</w:t>
            </w:r>
          </w:p>
        </w:tc>
        <w:tc>
          <w:tcPr>
            <w:tcW w:w="1418" w:type="dxa"/>
          </w:tcPr>
          <w:p w:rsidR="003E73CC" w:rsidRDefault="003E73CC">
            <w:pPr>
              <w:rPr>
                <w:sz w:val="22"/>
              </w:rPr>
            </w:pPr>
            <w:r>
              <w:rPr>
                <w:sz w:val="22"/>
              </w:rPr>
              <w:t>---------------</w:t>
            </w:r>
          </w:p>
        </w:tc>
        <w:tc>
          <w:tcPr>
            <w:tcW w:w="1417" w:type="dxa"/>
          </w:tcPr>
          <w:p w:rsidR="003E73CC" w:rsidRDefault="003E73CC">
            <w:pPr>
              <w:rPr>
                <w:sz w:val="22"/>
              </w:rPr>
            </w:pPr>
            <w:r>
              <w:rPr>
                <w:sz w:val="22"/>
              </w:rPr>
              <w:t>---------------</w:t>
            </w:r>
          </w:p>
        </w:tc>
        <w:tc>
          <w:tcPr>
            <w:tcW w:w="1134" w:type="dxa"/>
            <w:tcBorders>
              <w:bottom w:val="single" w:sz="24" w:space="0" w:color="auto"/>
            </w:tcBorders>
          </w:tcPr>
          <w:p w:rsidR="003E73CC" w:rsidRDefault="003E73CC">
            <w:pPr>
              <w:rPr>
                <w:sz w:val="22"/>
              </w:rPr>
            </w:pPr>
            <w:r>
              <w:rPr>
                <w:sz w:val="22"/>
              </w:rPr>
              <w:t>3.00</w:t>
            </w:r>
          </w:p>
        </w:tc>
      </w:tr>
      <w:tr w:rsidR="003E73CC">
        <w:tblPrEx>
          <w:tblCellMar>
            <w:top w:w="0" w:type="dxa"/>
            <w:bottom w:w="0" w:type="dxa"/>
          </w:tblCellMar>
        </w:tblPrEx>
        <w:tc>
          <w:tcPr>
            <w:tcW w:w="993" w:type="dxa"/>
          </w:tcPr>
          <w:p w:rsidR="003E73CC" w:rsidRDefault="003E73CC">
            <w:pPr>
              <w:rPr>
                <w:sz w:val="22"/>
              </w:rPr>
            </w:pPr>
          </w:p>
        </w:tc>
        <w:tc>
          <w:tcPr>
            <w:tcW w:w="2976" w:type="dxa"/>
          </w:tcPr>
          <w:p w:rsidR="003E73CC" w:rsidRDefault="003E73CC">
            <w:pPr>
              <w:rPr>
                <w:b/>
                <w:sz w:val="22"/>
              </w:rPr>
            </w:pPr>
            <w:r>
              <w:rPr>
                <w:b/>
                <w:sz w:val="22"/>
              </w:rPr>
              <w:t>Total</w:t>
            </w:r>
          </w:p>
        </w:tc>
        <w:tc>
          <w:tcPr>
            <w:tcW w:w="1418" w:type="dxa"/>
          </w:tcPr>
          <w:p w:rsidR="003E73CC" w:rsidRDefault="003E73CC">
            <w:pPr>
              <w:rPr>
                <w:sz w:val="22"/>
              </w:rPr>
            </w:pPr>
            <w:r>
              <w:rPr>
                <w:sz w:val="22"/>
              </w:rPr>
              <w:t>---------------</w:t>
            </w:r>
          </w:p>
        </w:tc>
        <w:tc>
          <w:tcPr>
            <w:tcW w:w="1417" w:type="dxa"/>
            <w:tcBorders>
              <w:right w:val="single" w:sz="24" w:space="0" w:color="auto"/>
            </w:tcBorders>
          </w:tcPr>
          <w:p w:rsidR="003E73CC" w:rsidRDefault="003E73CC">
            <w:pPr>
              <w:rPr>
                <w:sz w:val="22"/>
              </w:rPr>
            </w:pPr>
            <w:r>
              <w:rPr>
                <w:sz w:val="22"/>
              </w:rPr>
              <w:t>---------------</w:t>
            </w:r>
          </w:p>
        </w:tc>
        <w:tc>
          <w:tcPr>
            <w:tcW w:w="1134" w:type="dxa"/>
            <w:tcBorders>
              <w:top w:val="single" w:sz="24" w:space="0" w:color="auto"/>
              <w:left w:val="single" w:sz="24" w:space="0" w:color="auto"/>
              <w:bottom w:val="single" w:sz="24" w:space="0" w:color="auto"/>
              <w:right w:val="single" w:sz="24" w:space="0" w:color="auto"/>
            </w:tcBorders>
          </w:tcPr>
          <w:p w:rsidR="003E73CC" w:rsidRDefault="003E73CC">
            <w:pPr>
              <w:rPr>
                <w:sz w:val="22"/>
              </w:rPr>
            </w:pPr>
          </w:p>
        </w:tc>
      </w:tr>
    </w:tbl>
    <w:p w:rsidR="003E73CC" w:rsidRDefault="003E73CC">
      <w:pPr>
        <w:rPr>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firstRow="1" w:lastRow="0" w:firstColumn="1" w:lastColumn="0" w:noHBand="0" w:noVBand="0"/>
      </w:tblPr>
      <w:tblGrid>
        <w:gridCol w:w="1843"/>
        <w:gridCol w:w="6095"/>
      </w:tblGrid>
      <w:tr w:rsidR="003E73CC">
        <w:tblPrEx>
          <w:tblCellMar>
            <w:top w:w="0" w:type="dxa"/>
            <w:bottom w:w="0" w:type="dxa"/>
          </w:tblCellMar>
        </w:tblPrEx>
        <w:tc>
          <w:tcPr>
            <w:tcW w:w="1843" w:type="dxa"/>
          </w:tcPr>
          <w:p w:rsidR="003E73CC" w:rsidRDefault="003E73CC">
            <w:r>
              <w:t>Vorname, Name</w:t>
            </w:r>
          </w:p>
        </w:tc>
        <w:tc>
          <w:tcPr>
            <w:tcW w:w="6095" w:type="dxa"/>
          </w:tcPr>
          <w:p w:rsidR="003E73CC" w:rsidRDefault="003E73CC"/>
        </w:tc>
      </w:tr>
      <w:tr w:rsidR="003E73CC">
        <w:tblPrEx>
          <w:tblCellMar>
            <w:top w:w="0" w:type="dxa"/>
            <w:bottom w:w="0" w:type="dxa"/>
          </w:tblCellMar>
        </w:tblPrEx>
        <w:tc>
          <w:tcPr>
            <w:tcW w:w="1843" w:type="dxa"/>
          </w:tcPr>
          <w:p w:rsidR="003E73CC" w:rsidRDefault="003E73CC">
            <w:r>
              <w:t>Adresse</w:t>
            </w:r>
          </w:p>
        </w:tc>
        <w:tc>
          <w:tcPr>
            <w:tcW w:w="6095" w:type="dxa"/>
          </w:tcPr>
          <w:p w:rsidR="003E73CC" w:rsidRDefault="003E73CC"/>
        </w:tc>
      </w:tr>
      <w:tr w:rsidR="003E73CC">
        <w:tblPrEx>
          <w:tblCellMar>
            <w:top w:w="0" w:type="dxa"/>
            <w:bottom w:w="0" w:type="dxa"/>
          </w:tblCellMar>
        </w:tblPrEx>
        <w:tc>
          <w:tcPr>
            <w:tcW w:w="1843" w:type="dxa"/>
          </w:tcPr>
          <w:p w:rsidR="003E73CC" w:rsidRDefault="003E73CC">
            <w:r>
              <w:t>Telefonnummer</w:t>
            </w:r>
          </w:p>
        </w:tc>
        <w:tc>
          <w:tcPr>
            <w:tcW w:w="6095" w:type="dxa"/>
          </w:tcPr>
          <w:p w:rsidR="003E73CC" w:rsidRDefault="003E73CC"/>
        </w:tc>
      </w:tr>
      <w:tr w:rsidR="003E73CC">
        <w:tblPrEx>
          <w:tblCellMar>
            <w:top w:w="0" w:type="dxa"/>
            <w:bottom w:w="0" w:type="dxa"/>
          </w:tblCellMar>
        </w:tblPrEx>
        <w:tc>
          <w:tcPr>
            <w:tcW w:w="1843" w:type="dxa"/>
          </w:tcPr>
          <w:p w:rsidR="003E73CC" w:rsidRDefault="003E73CC">
            <w:r>
              <w:t>E-Mail</w:t>
            </w:r>
          </w:p>
        </w:tc>
        <w:tc>
          <w:tcPr>
            <w:tcW w:w="6095" w:type="dxa"/>
          </w:tcPr>
          <w:p w:rsidR="003E73CC" w:rsidRDefault="003E73CC"/>
        </w:tc>
      </w:tr>
      <w:tr w:rsidR="003E73CC">
        <w:tblPrEx>
          <w:tblCellMar>
            <w:top w:w="0" w:type="dxa"/>
            <w:bottom w:w="0" w:type="dxa"/>
          </w:tblCellMar>
        </w:tblPrEx>
        <w:tc>
          <w:tcPr>
            <w:tcW w:w="1843" w:type="dxa"/>
          </w:tcPr>
          <w:p w:rsidR="003E73CC" w:rsidRDefault="003E73CC">
            <w:r>
              <w:t>Bezahlung</w:t>
            </w:r>
          </w:p>
        </w:tc>
        <w:tc>
          <w:tcPr>
            <w:tcW w:w="6095" w:type="dxa"/>
          </w:tcPr>
          <w:p w:rsidR="003E73CC" w:rsidRDefault="003E73CC">
            <w:r>
              <w:t>∆ Bezahlung an der Haustüre</w:t>
            </w:r>
          </w:p>
          <w:p w:rsidR="003E73CC" w:rsidRDefault="003E73CC">
            <w:r>
              <w:t>∆ Geld (Betrag von Fr. __________) liegt bei</w:t>
            </w:r>
          </w:p>
        </w:tc>
      </w:tr>
      <w:tr w:rsidR="003E73CC">
        <w:tblPrEx>
          <w:tblCellMar>
            <w:top w:w="0" w:type="dxa"/>
            <w:bottom w:w="0" w:type="dxa"/>
          </w:tblCellMar>
        </w:tblPrEx>
        <w:tc>
          <w:tcPr>
            <w:tcW w:w="1843" w:type="dxa"/>
          </w:tcPr>
          <w:p w:rsidR="003E73CC" w:rsidRDefault="003E73CC">
            <w:r>
              <w:t>Unterschrift</w:t>
            </w:r>
          </w:p>
        </w:tc>
        <w:tc>
          <w:tcPr>
            <w:tcW w:w="6095" w:type="dxa"/>
          </w:tcPr>
          <w:p w:rsidR="003E73CC" w:rsidRDefault="003E73CC"/>
        </w:tc>
      </w:tr>
    </w:tbl>
    <w:p w:rsidR="003E73CC" w:rsidRDefault="003E73CC"/>
    <w:sectPr w:rsidR="003E73CC">
      <w:pgSz w:w="16834" w:h="11904" w:orient="landscape"/>
      <w:pgMar w:top="578" w:right="601" w:bottom="561" w:left="618" w:header="397" w:footer="397" w:gutter="0"/>
      <w:cols w:num="2" w:space="454" w:equalWidth="0">
        <w:col w:w="7529" w:space="358"/>
        <w:col w:w="767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EF"/>
    <w:rsid w:val="000F28FE"/>
    <w:rsid w:val="00322A64"/>
    <w:rsid w:val="003C35EF"/>
    <w:rsid w:val="003E73CC"/>
    <w:rsid w:val="00836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ACA15FA-79A1-4E12-B8B0-3DE1A8CE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de-DE" w:eastAsia="de-D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1297</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Frühstück an die Tür</vt:lpstr>
      <vt:lpstr>Frühstück an die Tür</vt:lpstr>
    </vt:vector>
  </TitlesOfParts>
  <Company>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Frühstück an die Tür</dc:title>
  <dc:subject/>
  <dc:creator>OS Rüti</dc:creator>
  <cp:keywords/>
  <cp:lastModifiedBy>Sophia Heidorn</cp:lastModifiedBy>
  <cp:revision>2</cp:revision>
  <cp:lastPrinted>2007-10-14T17:13:00Z</cp:lastPrinted>
  <dcterms:created xsi:type="dcterms:W3CDTF">2019-01-02T16:43:00Z</dcterms:created>
  <dcterms:modified xsi:type="dcterms:W3CDTF">2019-01-02T16:43:00Z</dcterms:modified>
</cp:coreProperties>
</file>